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23" w:rsidRDefault="00CA54A4" w:rsidP="000404EB">
      <w:pPr>
        <w:spacing w:after="0"/>
        <w:jc w:val="center"/>
        <w:rPr>
          <w:rFonts w:ascii="Arial" w:hAnsi="Arial" w:cs="Arial"/>
          <w:sz w:val="24"/>
        </w:rPr>
      </w:pPr>
      <w:r w:rsidRPr="00CA54A4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4555490</wp:posOffset>
                </wp:positionH>
                <wp:positionV relativeFrom="paragraph">
                  <wp:posOffset>-481965</wp:posOffset>
                </wp:positionV>
                <wp:extent cx="2162175" cy="2952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4A4" w:rsidRDefault="00CA54A4">
                            <w:r>
                              <w:t xml:space="preserve">С. </w:t>
                            </w:r>
                            <w:proofErr w:type="spellStart"/>
                            <w:r>
                              <w:t>Соколово</w:t>
                            </w:r>
                            <w:proofErr w:type="spellEnd"/>
                            <w:r>
                              <w:t xml:space="preserve">, </w:t>
                            </w:r>
                            <w:r w:rsidR="001C382D">
                              <w:t>Харьковская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8.7pt;margin-top:-37.95pt;width:170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">
                <v:textbox>
                  <w:txbxContent>
                    <w:p w:rsidR="00CA54A4" w:rsidRDefault="00CA54A4">
                      <w:r>
                        <w:t xml:space="preserve">С. </w:t>
                      </w:r>
                      <w:proofErr w:type="spellStart"/>
                      <w:r>
                        <w:t>Соколово</w:t>
                      </w:r>
                      <w:proofErr w:type="spellEnd"/>
                      <w:r>
                        <w:t xml:space="preserve">, </w:t>
                      </w:r>
                      <w:r w:rsidR="001C382D">
                        <w:t>Харьковская обл.</w:t>
                      </w:r>
                    </w:p>
                  </w:txbxContent>
                </v:textbox>
              </v:shape>
            </w:pict>
          </mc:Fallback>
        </mc:AlternateContent>
      </w:r>
      <w:r w:rsidR="000404EB">
        <w:rPr>
          <w:rFonts w:ascii="Arial" w:hAnsi="Arial" w:cs="Arial"/>
          <w:sz w:val="24"/>
        </w:rPr>
        <w:t>Дидактическая игра</w:t>
      </w:r>
      <w:bookmarkStart w:id="0" w:name="_GoBack"/>
      <w:bookmarkEnd w:id="0"/>
    </w:p>
    <w:p w:rsidR="000404EB" w:rsidRPr="000404EB" w:rsidRDefault="000404EB" w:rsidP="000404EB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0404EB">
        <w:rPr>
          <w:rFonts w:ascii="Arial" w:hAnsi="Arial" w:cs="Arial"/>
          <w:b/>
          <w:sz w:val="24"/>
          <w:u w:val="single"/>
        </w:rPr>
        <w:t>«Необычные цветы»</w:t>
      </w:r>
    </w:p>
    <w:p w:rsidR="000404EB" w:rsidRDefault="000404EB" w:rsidP="000404EB">
      <w:pPr>
        <w:spacing w:after="0" w:line="24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Участникам игры раздаются по 1 – 2 большие карточки, в лепестках цветов которых записана вторая часть (продолжение) золотых стихов.</w:t>
      </w:r>
    </w:p>
    <w:p w:rsidR="000404EB" w:rsidRDefault="000404EB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Преподаватель держит у себя все лепестки со всех цветов</w:t>
      </w:r>
      <w:proofErr w:type="gramStart"/>
      <w:r>
        <w:rPr>
          <w:rFonts w:ascii="Arial" w:hAnsi="Arial" w:cs="Arial"/>
          <w:sz w:val="24"/>
        </w:rPr>
        <w:t xml:space="preserve">,, </w:t>
      </w:r>
      <w:proofErr w:type="gramEnd"/>
      <w:r>
        <w:rPr>
          <w:rFonts w:ascii="Arial" w:hAnsi="Arial" w:cs="Arial"/>
          <w:sz w:val="24"/>
        </w:rPr>
        <w:t>которыми нужно закрывать лепестки на больших карточках. На этих лепестках, которые у преподавателя, записаны золотые стихи полностью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Но, для удобства, первая часть написана одним цветом, вторая часть (которая у участника игры написана на цветке) – другим цветом.</w:t>
      </w:r>
    </w:p>
    <w:p w:rsidR="000404EB" w:rsidRDefault="000404EB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Преподаватель зачитывает из лепестка первую часть зол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с</w:t>
      </w:r>
      <w:proofErr w:type="gramEnd"/>
      <w:r>
        <w:rPr>
          <w:rFonts w:ascii="Arial" w:hAnsi="Arial" w:cs="Arial"/>
          <w:sz w:val="24"/>
        </w:rPr>
        <w:t xml:space="preserve">тиха. Вторую часть (продолжение) </w:t>
      </w:r>
      <w:r w:rsidR="008616ED">
        <w:rPr>
          <w:rFonts w:ascii="Arial" w:hAnsi="Arial" w:cs="Arial"/>
          <w:sz w:val="24"/>
        </w:rPr>
        <w:t xml:space="preserve">этого стиха </w:t>
      </w:r>
      <w:r>
        <w:rPr>
          <w:rFonts w:ascii="Arial" w:hAnsi="Arial" w:cs="Arial"/>
          <w:sz w:val="24"/>
        </w:rPr>
        <w:t>все</w:t>
      </w:r>
      <w:r w:rsidR="008616ED">
        <w:rPr>
          <w:rFonts w:ascii="Arial" w:hAnsi="Arial" w:cs="Arial"/>
          <w:sz w:val="24"/>
        </w:rPr>
        <w:t xml:space="preserve"> участники ищут в своих карточках (в лепестках цветов). </w:t>
      </w:r>
    </w:p>
    <w:p w:rsidR="008616ED" w:rsidRDefault="008616ED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Кто считает правильным свое продолжение стиха со своей карточки, зачитывает его. Преподаватель сверяет правильность стиха (он у него записан на лепестке). Если стих назван правильно, участнику отдается лепесток, и он закрывает этим лепестком свой стих. Затем преподаватель зачитывает следующий стих со следующего лепестка.</w:t>
      </w:r>
    </w:p>
    <w:p w:rsidR="008616ED" w:rsidRDefault="008616ED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Участники игры должны быть внимательными, чтобы не пропустить свои стихи, чтобы цветок на карточке закрыть полностью. Если зол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с</w:t>
      </w:r>
      <w:proofErr w:type="gramEnd"/>
      <w:r>
        <w:rPr>
          <w:rFonts w:ascii="Arial" w:hAnsi="Arial" w:cs="Arial"/>
          <w:sz w:val="24"/>
        </w:rPr>
        <w:t xml:space="preserve">тих не знаком участнику, то он должен по смыслу подставить «свои продолжения», чтобы получился правильный </w:t>
      </w:r>
      <w:r>
        <w:rPr>
          <w:rFonts w:ascii="Arial" w:hAnsi="Arial" w:cs="Arial"/>
          <w:sz w:val="24"/>
        </w:rPr>
        <w:t xml:space="preserve">зол. </w:t>
      </w:r>
      <w:r>
        <w:rPr>
          <w:rFonts w:ascii="Arial" w:hAnsi="Arial" w:cs="Arial"/>
          <w:sz w:val="24"/>
        </w:rPr>
        <w:t>с</w:t>
      </w:r>
      <w:r>
        <w:rPr>
          <w:rFonts w:ascii="Arial" w:hAnsi="Arial" w:cs="Arial"/>
          <w:sz w:val="24"/>
        </w:rPr>
        <w:t>тих</w:t>
      </w:r>
      <w:r>
        <w:rPr>
          <w:rFonts w:ascii="Arial" w:hAnsi="Arial" w:cs="Arial"/>
          <w:sz w:val="24"/>
        </w:rPr>
        <w:t>. Так он может запомнить некоторые стихи полностью, если играть не один раз.</w:t>
      </w:r>
    </w:p>
    <w:p w:rsidR="008616ED" w:rsidRDefault="008616ED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Если не находится п</w:t>
      </w:r>
      <w:r w:rsidR="00C35138">
        <w:rPr>
          <w:rFonts w:ascii="Arial" w:hAnsi="Arial" w:cs="Arial"/>
          <w:sz w:val="24"/>
        </w:rPr>
        <w:t>р</w:t>
      </w:r>
      <w:r>
        <w:rPr>
          <w:rFonts w:ascii="Arial" w:hAnsi="Arial" w:cs="Arial"/>
          <w:sz w:val="24"/>
        </w:rPr>
        <w:t>одолжение стиха, никто его не зачитал, этот лепесток откладывается. И в конце игры</w:t>
      </w:r>
      <w:r w:rsidR="00C35138">
        <w:rPr>
          <w:rFonts w:ascii="Arial" w:hAnsi="Arial" w:cs="Arial"/>
          <w:sz w:val="24"/>
        </w:rPr>
        <w:t>, когда у ведущего уже не остается лепестков, зачитывается зол</w:t>
      </w:r>
      <w:proofErr w:type="gramStart"/>
      <w:r w:rsidR="00C35138">
        <w:rPr>
          <w:rFonts w:ascii="Arial" w:hAnsi="Arial" w:cs="Arial"/>
          <w:sz w:val="24"/>
        </w:rPr>
        <w:t>.</w:t>
      </w:r>
      <w:proofErr w:type="gramEnd"/>
      <w:r w:rsidR="00C35138">
        <w:rPr>
          <w:rFonts w:ascii="Arial" w:hAnsi="Arial" w:cs="Arial"/>
          <w:sz w:val="24"/>
        </w:rPr>
        <w:t xml:space="preserve"> </w:t>
      </w:r>
      <w:proofErr w:type="gramStart"/>
      <w:r w:rsidR="00C35138">
        <w:rPr>
          <w:rFonts w:ascii="Arial" w:hAnsi="Arial" w:cs="Arial"/>
          <w:sz w:val="24"/>
        </w:rPr>
        <w:t>с</w:t>
      </w:r>
      <w:proofErr w:type="gramEnd"/>
      <w:r w:rsidR="00C35138">
        <w:rPr>
          <w:rFonts w:ascii="Arial" w:hAnsi="Arial" w:cs="Arial"/>
          <w:sz w:val="24"/>
        </w:rPr>
        <w:t>тих на отложенных лепестках полностью.</w:t>
      </w:r>
    </w:p>
    <w:p w:rsidR="00C35138" w:rsidRDefault="00C35138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Тем, у кого были эти стихи, т. е «штрафникам», предлагают выполнить какое-то задание: спеть псалом, рассказать стихотворение, ответ на молитву и т.д. </w:t>
      </w:r>
      <w:proofErr w:type="gramEnd"/>
    </w:p>
    <w:p w:rsidR="00C35138" w:rsidRDefault="00C35138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эту игру можно играть разным возрастам (детям, подросткам, молодежи, взрослым), а стихи можно писать по своему усмотрению.</w:t>
      </w:r>
    </w:p>
    <w:p w:rsidR="00C35138" w:rsidRDefault="00C35138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Например: у меня на цветке один из лепестков: «…призывайте Его, когда Он близко». Ведущий читает: «Ищите Господа, когда можно найти Его…». Я зачитываю продолжение – это правильно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Ведущий дает мне лепесток, и я закрываю им зол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с</w:t>
      </w:r>
      <w:proofErr w:type="gramEnd"/>
      <w:r>
        <w:rPr>
          <w:rFonts w:ascii="Arial" w:hAnsi="Arial" w:cs="Arial"/>
          <w:sz w:val="24"/>
        </w:rPr>
        <w:t>тих. Мне нужно закрыть все лепестки. Нужно быть внимательным.</w:t>
      </w:r>
    </w:p>
    <w:p w:rsidR="009D0096" w:rsidRDefault="009D0096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C35138" w:rsidRDefault="00C35138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Золотые стихи, которые можно использовать для игры (ссылки):</w:t>
      </w:r>
    </w:p>
    <w:p w:rsidR="00CA54A4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  <w:sectPr w:rsidR="00CA54A4" w:rsidSect="009D0096">
          <w:pgSz w:w="11906" w:h="16838"/>
          <w:pgMar w:top="1134" w:right="850" w:bottom="426" w:left="851" w:header="708" w:footer="708" w:gutter="0"/>
          <w:cols w:space="708"/>
          <w:docGrid w:linePitch="360"/>
        </w:sectPr>
      </w:pPr>
    </w:p>
    <w:p w:rsidR="00C35138" w:rsidRDefault="009D0096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Пр. 20:20</w:t>
      </w:r>
    </w:p>
    <w:p w:rsidR="009D0096" w:rsidRDefault="009D0096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Иоан</w:t>
      </w:r>
      <w:proofErr w:type="spellEnd"/>
      <w:r>
        <w:rPr>
          <w:rFonts w:ascii="Arial" w:hAnsi="Arial" w:cs="Arial"/>
          <w:sz w:val="24"/>
        </w:rPr>
        <w:t>. 9:31</w:t>
      </w:r>
    </w:p>
    <w:p w:rsidR="009D0096" w:rsidRDefault="009D0096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Еккл</w:t>
      </w:r>
      <w:proofErr w:type="spellEnd"/>
      <w:r>
        <w:rPr>
          <w:rFonts w:ascii="Arial" w:hAnsi="Arial" w:cs="Arial"/>
          <w:sz w:val="24"/>
        </w:rPr>
        <w:t>. 12:13</w:t>
      </w:r>
    </w:p>
    <w:p w:rsidR="009D0096" w:rsidRDefault="009D0096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Ис</w:t>
      </w:r>
      <w:proofErr w:type="spellEnd"/>
      <w:r>
        <w:rPr>
          <w:rFonts w:ascii="Arial" w:hAnsi="Arial" w:cs="Arial"/>
          <w:sz w:val="24"/>
        </w:rPr>
        <w:t>. 55:11</w:t>
      </w:r>
    </w:p>
    <w:p w:rsidR="009D0096" w:rsidRDefault="009D0096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Мтф</w:t>
      </w:r>
      <w:proofErr w:type="spellEnd"/>
      <w:r>
        <w:rPr>
          <w:rFonts w:ascii="Arial" w:hAnsi="Arial" w:cs="Arial"/>
          <w:sz w:val="24"/>
        </w:rPr>
        <w:t>. 5:4</w:t>
      </w:r>
    </w:p>
    <w:p w:rsidR="009D0096" w:rsidRDefault="009D0096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Иер</w:t>
      </w:r>
      <w:proofErr w:type="spellEnd"/>
      <w:r>
        <w:rPr>
          <w:rFonts w:ascii="Arial" w:hAnsi="Arial" w:cs="Arial"/>
          <w:sz w:val="24"/>
        </w:rPr>
        <w:t>. 31:3</w:t>
      </w:r>
    </w:p>
    <w:p w:rsidR="009D0096" w:rsidRDefault="009D0096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Пр. 28:20</w:t>
      </w:r>
    </w:p>
    <w:p w:rsidR="009D0096" w:rsidRDefault="009D0096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Пр. 18:21</w:t>
      </w:r>
    </w:p>
    <w:p w:rsidR="009D0096" w:rsidRDefault="009D0096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Лк</w:t>
      </w:r>
      <w:proofErr w:type="spellEnd"/>
      <w:r>
        <w:rPr>
          <w:rFonts w:ascii="Arial" w:hAnsi="Arial" w:cs="Arial"/>
          <w:sz w:val="24"/>
        </w:rPr>
        <w:t>. 6:31</w:t>
      </w:r>
    </w:p>
    <w:p w:rsidR="009D0096" w:rsidRDefault="009D0096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1Ин.4:19</w:t>
      </w:r>
    </w:p>
    <w:p w:rsidR="009D0096" w:rsidRDefault="009D0096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Деян</w:t>
      </w:r>
      <w:proofErr w:type="spellEnd"/>
      <w:r>
        <w:rPr>
          <w:rFonts w:ascii="Arial" w:hAnsi="Arial" w:cs="Arial"/>
          <w:sz w:val="24"/>
        </w:rPr>
        <w:t>. 17:30</w:t>
      </w:r>
    </w:p>
    <w:p w:rsidR="009D0096" w:rsidRDefault="009D0096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Мтф</w:t>
      </w:r>
      <w:proofErr w:type="spellEnd"/>
      <w:r>
        <w:rPr>
          <w:rFonts w:ascii="Arial" w:hAnsi="Arial" w:cs="Arial"/>
          <w:sz w:val="24"/>
        </w:rPr>
        <w:t>. 5:5</w:t>
      </w:r>
    </w:p>
    <w:p w:rsidR="009D0096" w:rsidRDefault="009D0096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Пр.3:27</w:t>
      </w:r>
    </w:p>
    <w:p w:rsidR="009D0096" w:rsidRDefault="009D0096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Еккл</w:t>
      </w:r>
      <w:proofErr w:type="spellEnd"/>
      <w:r>
        <w:rPr>
          <w:rFonts w:ascii="Arial" w:hAnsi="Arial" w:cs="Arial"/>
          <w:sz w:val="24"/>
        </w:rPr>
        <w:t>. 7:17</w:t>
      </w:r>
    </w:p>
    <w:p w:rsidR="009D0096" w:rsidRDefault="009D0096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Пр. 28:13</w:t>
      </w:r>
    </w:p>
    <w:p w:rsidR="009D0096" w:rsidRDefault="009D0096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Гал</w:t>
      </w:r>
      <w:proofErr w:type="spellEnd"/>
      <w:r>
        <w:rPr>
          <w:rFonts w:ascii="Arial" w:hAnsi="Arial" w:cs="Arial"/>
          <w:sz w:val="24"/>
        </w:rPr>
        <w:t>. 6:9</w:t>
      </w:r>
    </w:p>
    <w:p w:rsidR="009D0096" w:rsidRDefault="009D0096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Мтф</w:t>
      </w:r>
      <w:proofErr w:type="spellEnd"/>
      <w:r>
        <w:rPr>
          <w:rFonts w:ascii="Arial" w:hAnsi="Arial" w:cs="Arial"/>
          <w:sz w:val="24"/>
        </w:rPr>
        <w:t>. 12:35</w:t>
      </w:r>
    </w:p>
    <w:p w:rsidR="009D0096" w:rsidRDefault="009D0096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Еккл</w:t>
      </w:r>
      <w:proofErr w:type="spellEnd"/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4:17</w:t>
      </w:r>
    </w:p>
    <w:p w:rsidR="009D0096" w:rsidRDefault="009D0096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Иак</w:t>
      </w:r>
      <w:proofErr w:type="spellEnd"/>
      <w:r>
        <w:rPr>
          <w:rFonts w:ascii="Arial" w:hAnsi="Arial" w:cs="Arial"/>
          <w:sz w:val="24"/>
        </w:rPr>
        <w:t>. 4:10</w:t>
      </w:r>
    </w:p>
    <w:p w:rsidR="009D0096" w:rsidRDefault="009D0096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Мтф</w:t>
      </w:r>
      <w:proofErr w:type="spellEnd"/>
      <w:r>
        <w:rPr>
          <w:rFonts w:ascii="Arial" w:hAnsi="Arial" w:cs="Arial"/>
          <w:sz w:val="24"/>
        </w:rPr>
        <w:t>. 5:7</w:t>
      </w:r>
    </w:p>
    <w:p w:rsidR="009D0096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Пр.</w:t>
      </w:r>
      <w:r>
        <w:rPr>
          <w:rFonts w:ascii="Arial" w:hAnsi="Arial" w:cs="Arial"/>
          <w:sz w:val="24"/>
        </w:rPr>
        <w:t xml:space="preserve"> 9:10</w:t>
      </w:r>
    </w:p>
    <w:p w:rsidR="00CA54A4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Пр.</w:t>
      </w:r>
      <w:r>
        <w:rPr>
          <w:rFonts w:ascii="Arial" w:hAnsi="Arial" w:cs="Arial"/>
          <w:sz w:val="24"/>
        </w:rPr>
        <w:t xml:space="preserve"> 17:13</w:t>
      </w:r>
    </w:p>
    <w:p w:rsidR="00CA54A4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1Цар. 15:22</w:t>
      </w:r>
    </w:p>
    <w:p w:rsidR="00CA54A4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Мтф</w:t>
      </w:r>
      <w:proofErr w:type="spellEnd"/>
      <w:r>
        <w:rPr>
          <w:rFonts w:ascii="Arial" w:hAnsi="Arial" w:cs="Arial"/>
          <w:sz w:val="24"/>
        </w:rPr>
        <w:t>. 5:3</w:t>
      </w:r>
    </w:p>
    <w:p w:rsidR="00CA54A4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lastRenderedPageBreak/>
        <w:t>Иоан</w:t>
      </w:r>
      <w:proofErr w:type="spellEnd"/>
      <w:r>
        <w:rPr>
          <w:rFonts w:ascii="Arial" w:hAnsi="Arial" w:cs="Arial"/>
          <w:sz w:val="24"/>
        </w:rPr>
        <w:t>. 11:25</w:t>
      </w:r>
    </w:p>
    <w:p w:rsidR="00CA54A4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Втор. 30:19</w:t>
      </w:r>
    </w:p>
    <w:p w:rsidR="00CA54A4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Пр.</w:t>
      </w:r>
      <w:r>
        <w:rPr>
          <w:rFonts w:ascii="Arial" w:hAnsi="Arial" w:cs="Arial"/>
          <w:sz w:val="24"/>
        </w:rPr>
        <w:t xml:space="preserve"> 19:23</w:t>
      </w:r>
    </w:p>
    <w:p w:rsidR="00CA54A4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Еф</w:t>
      </w:r>
      <w:proofErr w:type="spellEnd"/>
      <w:r>
        <w:rPr>
          <w:rFonts w:ascii="Arial" w:hAnsi="Arial" w:cs="Arial"/>
          <w:sz w:val="24"/>
        </w:rPr>
        <w:t>. 4:29</w:t>
      </w:r>
    </w:p>
    <w:p w:rsidR="00CA54A4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Ис</w:t>
      </w:r>
      <w:proofErr w:type="spellEnd"/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55:6</w:t>
      </w:r>
    </w:p>
    <w:p w:rsidR="00CA54A4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Пл.</w:t>
      </w:r>
      <w:r w:rsidRPr="00CA54A4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Иер</w:t>
      </w:r>
      <w:proofErr w:type="spellEnd"/>
      <w:r>
        <w:rPr>
          <w:rFonts w:ascii="Arial" w:hAnsi="Arial" w:cs="Arial"/>
          <w:sz w:val="24"/>
        </w:rPr>
        <w:t>. 3:27</w:t>
      </w:r>
    </w:p>
    <w:p w:rsidR="00CA54A4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Мих</w:t>
      </w:r>
      <w:proofErr w:type="spellEnd"/>
      <w:r>
        <w:rPr>
          <w:rFonts w:ascii="Arial" w:hAnsi="Arial" w:cs="Arial"/>
          <w:sz w:val="24"/>
        </w:rPr>
        <w:t>. 6:8</w:t>
      </w:r>
    </w:p>
    <w:p w:rsidR="00CA54A4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26E08E36" wp14:editId="0FBC7BB2">
            <wp:simplePos x="0" y="0"/>
            <wp:positionH relativeFrom="column">
              <wp:posOffset>1417320</wp:posOffset>
            </wp:positionH>
            <wp:positionV relativeFrom="paragraph">
              <wp:posOffset>35560</wp:posOffset>
            </wp:positionV>
            <wp:extent cx="2990850" cy="2125640"/>
            <wp:effectExtent l="0" t="0" r="0" b="8255"/>
            <wp:wrapNone/>
            <wp:docPr id="1" name="Рисунок 1" descr="\\M4a88td-m-evo\документы алёна\Наташа Х\IMG_1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4a88td-m-evo\документы алёна\Наташа Х\IMG_11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5" t="6573" r="6446"/>
                    <a:stretch/>
                  </pic:blipFill>
                  <pic:spPr bwMode="auto">
                    <a:xfrm>
                      <a:off x="0" y="0"/>
                      <a:ext cx="2990850" cy="212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>Пр.</w:t>
      </w:r>
      <w:r>
        <w:rPr>
          <w:rFonts w:ascii="Arial" w:hAnsi="Arial" w:cs="Arial"/>
          <w:sz w:val="24"/>
        </w:rPr>
        <w:t xml:space="preserve"> 156:24</w:t>
      </w:r>
    </w:p>
    <w:p w:rsidR="00CA54A4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Ис</w:t>
      </w:r>
      <w:proofErr w:type="spellEnd"/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57:15</w:t>
      </w:r>
    </w:p>
    <w:p w:rsidR="00CA54A4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Пр.</w:t>
      </w:r>
      <w:r>
        <w:rPr>
          <w:rFonts w:ascii="Arial" w:hAnsi="Arial" w:cs="Arial"/>
          <w:sz w:val="24"/>
        </w:rPr>
        <w:t>19:17</w:t>
      </w:r>
    </w:p>
    <w:p w:rsidR="00CA54A4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1Ин. 2:15</w:t>
      </w:r>
    </w:p>
    <w:p w:rsidR="00CA54A4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Иер</w:t>
      </w:r>
      <w:proofErr w:type="spellEnd"/>
      <w:r>
        <w:rPr>
          <w:rFonts w:ascii="Arial" w:hAnsi="Arial" w:cs="Arial"/>
          <w:sz w:val="24"/>
        </w:rPr>
        <w:t>. 296:13</w:t>
      </w:r>
    </w:p>
    <w:p w:rsidR="00CA54A4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2Пар. 15:2</w:t>
      </w:r>
    </w:p>
    <w:p w:rsidR="00CA54A4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И.Нав</w:t>
      </w:r>
      <w:proofErr w:type="spellEnd"/>
      <w:r>
        <w:rPr>
          <w:rFonts w:ascii="Arial" w:hAnsi="Arial" w:cs="Arial"/>
          <w:sz w:val="24"/>
        </w:rPr>
        <w:t>. 16:8</w:t>
      </w:r>
    </w:p>
    <w:p w:rsidR="00CA54A4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1Тим. 4:16</w:t>
      </w:r>
    </w:p>
    <w:p w:rsidR="00CA54A4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Иов 22:21</w:t>
      </w:r>
    </w:p>
    <w:p w:rsidR="00CA54A4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Мрк</w:t>
      </w:r>
      <w:proofErr w:type="spellEnd"/>
      <w:r>
        <w:rPr>
          <w:rFonts w:ascii="Arial" w:hAnsi="Arial" w:cs="Arial"/>
          <w:sz w:val="24"/>
        </w:rPr>
        <w:t>. 4:22</w:t>
      </w:r>
    </w:p>
    <w:p w:rsidR="00CA54A4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Иоан</w:t>
      </w:r>
      <w:proofErr w:type="spellEnd"/>
      <w:r>
        <w:rPr>
          <w:rFonts w:ascii="Arial" w:hAnsi="Arial" w:cs="Arial"/>
          <w:sz w:val="24"/>
        </w:rPr>
        <w:t>. 5:39</w:t>
      </w:r>
    </w:p>
    <w:p w:rsidR="00CA54A4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Мтф</w:t>
      </w:r>
      <w:proofErr w:type="spellEnd"/>
      <w:r>
        <w:rPr>
          <w:rFonts w:ascii="Arial" w:hAnsi="Arial" w:cs="Arial"/>
          <w:sz w:val="24"/>
        </w:rPr>
        <w:t>. 12:37</w:t>
      </w:r>
    </w:p>
    <w:p w:rsidR="00CA54A4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2Пар.</w:t>
      </w:r>
      <w:r>
        <w:rPr>
          <w:rFonts w:ascii="Arial" w:hAnsi="Arial" w:cs="Arial"/>
          <w:sz w:val="24"/>
        </w:rPr>
        <w:t xml:space="preserve"> 16:9</w:t>
      </w:r>
    </w:p>
    <w:p w:rsidR="00CA54A4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2Тим. 3:15</w:t>
      </w:r>
    </w:p>
    <w:p w:rsidR="00CA54A4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Еккл</w:t>
      </w:r>
      <w:proofErr w:type="spellEnd"/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5:4</w:t>
      </w:r>
    </w:p>
    <w:p w:rsidR="00CA54A4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Иер</w:t>
      </w:r>
      <w:proofErr w:type="spellEnd"/>
      <w:r>
        <w:rPr>
          <w:rFonts w:ascii="Arial" w:hAnsi="Arial" w:cs="Arial"/>
          <w:sz w:val="24"/>
        </w:rPr>
        <w:t>. 6:16</w:t>
      </w:r>
    </w:p>
    <w:p w:rsidR="00CA54A4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Иоан</w:t>
      </w:r>
      <w:proofErr w:type="spellEnd"/>
      <w:r>
        <w:rPr>
          <w:rFonts w:ascii="Arial" w:hAnsi="Arial" w:cs="Arial"/>
          <w:sz w:val="24"/>
        </w:rPr>
        <w:t>. 13:35</w:t>
      </w:r>
    </w:p>
    <w:p w:rsidR="00CA54A4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2Тим.</w:t>
      </w:r>
      <w:r>
        <w:rPr>
          <w:rFonts w:ascii="Arial" w:hAnsi="Arial" w:cs="Arial"/>
          <w:sz w:val="24"/>
        </w:rPr>
        <w:t xml:space="preserve"> 3:16</w:t>
      </w:r>
    </w:p>
    <w:p w:rsidR="00CA54A4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Иер</w:t>
      </w:r>
      <w:proofErr w:type="spellEnd"/>
      <w:r>
        <w:rPr>
          <w:rFonts w:ascii="Arial" w:hAnsi="Arial" w:cs="Arial"/>
          <w:sz w:val="24"/>
        </w:rPr>
        <w:t>. 33:3</w:t>
      </w:r>
    </w:p>
    <w:p w:rsidR="00CA54A4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Евр. 12:14</w:t>
      </w:r>
    </w:p>
    <w:p w:rsidR="00CA54A4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Ис</w:t>
      </w:r>
      <w:proofErr w:type="spellEnd"/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66:2</w:t>
      </w:r>
    </w:p>
    <w:p w:rsidR="00CA54A4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Иоан</w:t>
      </w:r>
      <w:proofErr w:type="spellEnd"/>
      <w:r>
        <w:rPr>
          <w:rFonts w:ascii="Arial" w:hAnsi="Arial" w:cs="Arial"/>
          <w:sz w:val="24"/>
        </w:rPr>
        <w:t>. 5:24</w:t>
      </w:r>
    </w:p>
    <w:p w:rsidR="00CA54A4" w:rsidRPr="000404EB" w:rsidRDefault="00CA54A4" w:rsidP="000404E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sectPr w:rsidR="00CA54A4" w:rsidRPr="000404EB" w:rsidSect="00CA54A4">
      <w:type w:val="continuous"/>
      <w:pgSz w:w="11906" w:h="16838"/>
      <w:pgMar w:top="1134" w:right="850" w:bottom="426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EB"/>
    <w:rsid w:val="000404EB"/>
    <w:rsid w:val="00124A23"/>
    <w:rsid w:val="001C382D"/>
    <w:rsid w:val="008616ED"/>
    <w:rsid w:val="009D0096"/>
    <w:rsid w:val="00C35138"/>
    <w:rsid w:val="00CA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1</cp:revision>
  <dcterms:created xsi:type="dcterms:W3CDTF">2016-01-05T15:46:00Z</dcterms:created>
  <dcterms:modified xsi:type="dcterms:W3CDTF">2016-01-05T16:38:00Z</dcterms:modified>
</cp:coreProperties>
</file>